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4C741">
      <w:pPr>
        <w:spacing w:line="560" w:lineRule="exact"/>
        <w:jc w:val="center"/>
        <w:rPr>
          <w:rFonts w:hint="eastAsia" w:ascii="宋体" w:hAnsi="宋体" w:cs="宋体"/>
          <w:b/>
          <w:color w:val="000000"/>
          <w:sz w:val="30"/>
          <w:szCs w:val="30"/>
          <w:lang w:val="en-US" w:eastAsia="zh-CN"/>
        </w:rPr>
      </w:pPr>
      <w:r>
        <w:rPr>
          <w:rFonts w:hint="eastAsia" w:ascii="宋体" w:hAnsi="宋体" w:cs="宋体"/>
          <w:b/>
          <w:color w:val="000000"/>
          <w:sz w:val="30"/>
          <w:szCs w:val="30"/>
          <w:lang w:val="en-US" w:eastAsia="zh-CN"/>
        </w:rPr>
        <w:t>江苏省盐城技师学院</w:t>
      </w:r>
    </w:p>
    <w:p w14:paraId="7CC46EB6">
      <w:pPr>
        <w:spacing w:line="560" w:lineRule="exact"/>
        <w:jc w:val="center"/>
        <w:rPr>
          <w:rFonts w:hint="eastAsia" w:ascii="宋体" w:hAnsi="宋体" w:cs="宋体"/>
          <w:b/>
          <w:color w:val="000000"/>
          <w:sz w:val="30"/>
          <w:szCs w:val="30"/>
          <w:lang w:val="en-US" w:eastAsia="zh-CN"/>
        </w:rPr>
      </w:pPr>
      <w:r>
        <w:rPr>
          <w:rFonts w:hint="eastAsia" w:ascii="宋体" w:hAnsi="宋体" w:cs="宋体"/>
          <w:b/>
          <w:color w:val="000000"/>
          <w:sz w:val="30"/>
          <w:szCs w:val="30"/>
          <w:lang w:val="en-US" w:eastAsia="zh-CN"/>
        </w:rPr>
        <w:t>文港路校区东围墙拆建及健身步道新建改造项目遴选监理单位</w:t>
      </w:r>
    </w:p>
    <w:p w14:paraId="5BAE1737">
      <w:pPr>
        <w:spacing w:line="560" w:lineRule="exact"/>
        <w:jc w:val="center"/>
        <w:rPr>
          <w:rFonts w:hint="eastAsia" w:ascii="宋体" w:hAnsi="宋体" w:cs="宋体"/>
          <w:b/>
          <w:color w:val="000000"/>
          <w:sz w:val="30"/>
          <w:szCs w:val="30"/>
        </w:rPr>
      </w:pPr>
      <w:r>
        <w:rPr>
          <w:rFonts w:hint="eastAsia" w:ascii="宋体" w:hAnsi="宋体" w:cs="宋体"/>
          <w:b/>
          <w:color w:val="000000"/>
          <w:sz w:val="30"/>
          <w:szCs w:val="30"/>
        </w:rPr>
        <w:t>询价公告</w:t>
      </w:r>
    </w:p>
    <w:p w14:paraId="0D870B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江苏省盐城技师学院文港路校区东围墙拆建及健身步道新建改造项目遴选监理单位</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2"/>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345"/>
        <w:gridCol w:w="1938"/>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345"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1938"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345" w:type="dxa"/>
            <w:shd w:val="clear" w:color="auto" w:fill="auto"/>
            <w:noWrap w:val="0"/>
            <w:vAlign w:val="center"/>
          </w:tcPr>
          <w:p w14:paraId="69F4BF30">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8"/>
                <w:szCs w:val="28"/>
                <w:u w:val="none"/>
                <w:lang w:val="en-US" w:eastAsia="zh-CN" w:bidi="ar"/>
              </w:rPr>
              <w:t>2025—15#江苏省盐城技师学院文港路校区东侧围墙改造工程项目</w:t>
            </w:r>
          </w:p>
        </w:tc>
        <w:tc>
          <w:tcPr>
            <w:tcW w:w="1938"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94.22</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5BB766B8">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52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6DCC0F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17F34463">
      <w:pPr>
        <w:pStyle w:val="2"/>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2.5万元，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057C05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5973FC69">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BDF83C3">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0F8E8FC">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0BA260B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lang w:val="en-US" w:eastAsia="zh-CN"/>
        </w:rPr>
        <w:tab/>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05</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1CB40BE8">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05</w:t>
      </w:r>
      <w:bookmarkStart w:id="0" w:name="_GoBack"/>
      <w:bookmarkEnd w:id="0"/>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3C616221">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0"/>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71B81043">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75F3513B">
      <w:pPr>
        <w:jc w:val="center"/>
        <w:rPr>
          <w:rFonts w:hint="eastAsia" w:ascii="黑体" w:eastAsia="黑体" w:cs="黑体"/>
          <w:color w:val="000000"/>
          <w:sz w:val="44"/>
          <w:szCs w:val="44"/>
        </w:rPr>
      </w:pPr>
    </w:p>
    <w:p w14:paraId="0EB99FDF">
      <w:pPr>
        <w:pStyle w:val="2"/>
        <w:rPr>
          <w:rFonts w:hint="eastAsia" w:ascii="黑体" w:eastAsia="黑体" w:cs="黑体"/>
          <w:color w:val="000000"/>
          <w:sz w:val="44"/>
          <w:szCs w:val="44"/>
        </w:rPr>
      </w:pPr>
    </w:p>
    <w:p w14:paraId="1E444883">
      <w:pPr>
        <w:rPr>
          <w:rFonts w:hint="eastAsia" w:ascii="黑体" w:eastAsia="黑体" w:cs="黑体"/>
          <w:color w:val="000000"/>
          <w:sz w:val="44"/>
          <w:szCs w:val="44"/>
        </w:rPr>
      </w:pPr>
    </w:p>
    <w:p w14:paraId="46430BC7">
      <w:pPr>
        <w:pStyle w:val="2"/>
        <w:rPr>
          <w:rFonts w:hint="eastAsia" w:ascii="黑体" w:eastAsia="黑体" w:cs="黑体"/>
          <w:color w:val="000000"/>
          <w:sz w:val="44"/>
          <w:szCs w:val="44"/>
        </w:rPr>
      </w:pPr>
    </w:p>
    <w:p w14:paraId="141C3117">
      <w:pPr>
        <w:rPr>
          <w:rFonts w:hint="eastAsia" w:ascii="黑体" w:eastAsia="黑体" w:cs="黑体"/>
          <w:color w:val="000000"/>
          <w:sz w:val="44"/>
          <w:szCs w:val="44"/>
        </w:rPr>
      </w:pPr>
    </w:p>
    <w:p w14:paraId="3C24F6EB">
      <w:pPr>
        <w:pStyle w:val="2"/>
        <w:rPr>
          <w:rFonts w:hint="eastAsia" w:ascii="黑体" w:eastAsia="黑体" w:cs="黑体"/>
          <w:color w:val="000000"/>
          <w:sz w:val="44"/>
          <w:szCs w:val="44"/>
        </w:rPr>
      </w:pPr>
    </w:p>
    <w:p w14:paraId="31C6DB32">
      <w:pPr>
        <w:rPr>
          <w:rFonts w:hint="eastAsia" w:ascii="黑体" w:eastAsia="黑体" w:cs="黑体"/>
          <w:color w:val="000000"/>
          <w:sz w:val="44"/>
          <w:szCs w:val="44"/>
        </w:rPr>
      </w:pPr>
    </w:p>
    <w:p w14:paraId="1DF5348D">
      <w:pPr>
        <w:pStyle w:val="2"/>
        <w:rPr>
          <w:rFonts w:hint="eastAsia" w:ascii="黑体" w:eastAsia="黑体" w:cs="黑体"/>
          <w:color w:val="000000"/>
          <w:sz w:val="44"/>
          <w:szCs w:val="44"/>
        </w:rPr>
      </w:pPr>
    </w:p>
    <w:p w14:paraId="209937CD">
      <w:pPr>
        <w:rPr>
          <w:rFonts w:hint="eastAsia" w:ascii="黑体" w:eastAsia="黑体" w:cs="黑体"/>
          <w:color w:val="000000"/>
          <w:sz w:val="44"/>
          <w:szCs w:val="44"/>
        </w:rPr>
      </w:pPr>
    </w:p>
    <w:p w14:paraId="60F98B3F">
      <w:pPr>
        <w:pStyle w:val="2"/>
        <w:rPr>
          <w:rFonts w:hint="eastAsia" w:ascii="黑体" w:eastAsia="黑体" w:cs="黑体"/>
          <w:color w:val="000000"/>
          <w:sz w:val="44"/>
          <w:szCs w:val="44"/>
        </w:rPr>
      </w:pPr>
    </w:p>
    <w:p w14:paraId="273AED20">
      <w:pPr>
        <w:rPr>
          <w:rFonts w:hint="eastAsia" w:ascii="黑体" w:eastAsia="黑体" w:cs="黑体"/>
          <w:color w:val="000000"/>
          <w:sz w:val="44"/>
          <w:szCs w:val="44"/>
        </w:rPr>
      </w:pPr>
    </w:p>
    <w:p w14:paraId="588B0DC2">
      <w:pPr>
        <w:pStyle w:val="2"/>
        <w:rPr>
          <w:rFonts w:hint="eastAsia" w:ascii="黑体" w:eastAsia="黑体" w:cs="黑体"/>
          <w:color w:val="000000"/>
          <w:sz w:val="44"/>
          <w:szCs w:val="44"/>
        </w:rPr>
      </w:pPr>
    </w:p>
    <w:p w14:paraId="152495B7">
      <w:pPr>
        <w:rPr>
          <w:rFonts w:hint="eastAsia"/>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江苏省盐城技师学院文港路校区东围墙拆建及健身步道新建改造项目遴选监理单位</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2"/>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2"/>
        <w:ind w:firstLine="280"/>
        <w:rPr>
          <w:color w:val="000000"/>
          <w:sz w:val="28"/>
          <w:szCs w:val="28"/>
        </w:rPr>
      </w:pPr>
    </w:p>
    <w:p w14:paraId="6E050A38">
      <w:pPr>
        <w:pStyle w:val="2"/>
        <w:ind w:firstLine="280"/>
        <w:rPr>
          <w:color w:val="000000"/>
          <w:sz w:val="28"/>
          <w:szCs w:val="28"/>
        </w:rPr>
      </w:pPr>
    </w:p>
    <w:p w14:paraId="1DFD24CB">
      <w:pPr>
        <w:pStyle w:val="2"/>
        <w:ind w:firstLine="280"/>
        <w:rPr>
          <w:color w:val="000000"/>
          <w:sz w:val="28"/>
          <w:szCs w:val="28"/>
        </w:rPr>
      </w:pPr>
    </w:p>
    <w:p w14:paraId="620FF704">
      <w:pPr>
        <w:pStyle w:val="2"/>
        <w:ind w:firstLine="280"/>
        <w:rPr>
          <w:color w:val="000000"/>
          <w:sz w:val="28"/>
          <w:szCs w:val="28"/>
        </w:rPr>
      </w:pPr>
    </w:p>
    <w:p w14:paraId="1C0E982F">
      <w:pPr>
        <w:pStyle w:val="4"/>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江苏省盐城技师学院文港路校区东围墙拆建及健身步道新建改造项目遴选监理单位项目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5DC10C53">
      <w:pPr>
        <w:spacing w:line="360" w:lineRule="auto"/>
        <w:jc w:val="center"/>
        <w:rPr>
          <w:rFonts w:hint="eastAsia"/>
          <w:b/>
        </w:rPr>
      </w:pPr>
      <w:r>
        <w:rPr>
          <w:rFonts w:hint="eastAsia" w:ascii="宋体" w:hAnsi="宋体"/>
          <w:b/>
          <w:bCs/>
          <w:sz w:val="24"/>
        </w:rPr>
        <w:t>法人授权书</w:t>
      </w:r>
    </w:p>
    <w:p w14:paraId="0AB8F939">
      <w:pPr>
        <w:pStyle w:val="17"/>
        <w:spacing w:line="360" w:lineRule="auto"/>
        <w:ind w:firstLine="480"/>
        <w:rPr>
          <w:rFonts w:hint="eastAsia"/>
        </w:rPr>
      </w:pPr>
    </w:p>
    <w:p w14:paraId="5639DD5B">
      <w:pPr>
        <w:pStyle w:val="17"/>
        <w:spacing w:line="360" w:lineRule="auto"/>
        <w:ind w:firstLine="480"/>
        <w:rPr>
          <w:rFonts w:hint="eastAsia"/>
          <w:sz w:val="24"/>
          <w:szCs w:val="24"/>
        </w:rPr>
      </w:pPr>
      <w:r>
        <w:rPr>
          <w:rFonts w:hint="eastAsia"/>
          <w:sz w:val="24"/>
          <w:szCs w:val="24"/>
        </w:rPr>
        <w:t>本授权书声明：____________（供应商名称）授权________________（被授权人的姓名）为我方就</w:t>
      </w:r>
      <w:r>
        <w:rPr>
          <w:rFonts w:hint="eastAsia"/>
          <w:sz w:val="24"/>
          <w:szCs w:val="24"/>
          <w:u w:val="single"/>
        </w:rPr>
        <w:t xml:space="preserve">  </w:t>
      </w:r>
      <w:r>
        <w:rPr>
          <w:rFonts w:hint="eastAsia"/>
          <w:sz w:val="24"/>
          <w:szCs w:val="24"/>
          <w:u w:val="single"/>
          <w:lang w:val="en-US" w:eastAsia="zh-CN"/>
        </w:rPr>
        <w:t>XJ2025058</w:t>
      </w:r>
      <w:r>
        <w:rPr>
          <w:rFonts w:hint="eastAsia"/>
          <w:sz w:val="24"/>
          <w:szCs w:val="24"/>
        </w:rPr>
        <w:t>号项目采购活动的合法代理人，以本公司名义全权处理一切与该项目采购有关的事务。</w:t>
      </w:r>
    </w:p>
    <w:p w14:paraId="2887FAD8">
      <w:pPr>
        <w:pStyle w:val="17"/>
        <w:spacing w:line="360" w:lineRule="auto"/>
        <w:ind w:firstLine="480"/>
        <w:rPr>
          <w:rFonts w:hint="eastAsia"/>
          <w:sz w:val="24"/>
          <w:szCs w:val="24"/>
        </w:rPr>
      </w:pPr>
      <w:r>
        <w:rPr>
          <w:rFonts w:hint="eastAsia"/>
          <w:sz w:val="24"/>
          <w:szCs w:val="24"/>
        </w:rPr>
        <w:t>本授权书于______年____月____日起生效，特此声明。</w:t>
      </w:r>
    </w:p>
    <w:p w14:paraId="263323E0">
      <w:pPr>
        <w:pStyle w:val="17"/>
        <w:spacing w:line="360" w:lineRule="auto"/>
        <w:rPr>
          <w:rFonts w:hint="eastAsia"/>
          <w:sz w:val="24"/>
          <w:szCs w:val="24"/>
        </w:rPr>
      </w:pPr>
      <w:r>
        <w:rPr>
          <w:rFonts w:hint="eastAsia"/>
          <w:sz w:val="24"/>
          <w:szCs w:val="24"/>
        </w:rPr>
        <w:t xml:space="preserve">          代理人（被授权人）：_______________________</w:t>
      </w:r>
    </w:p>
    <w:p w14:paraId="5EC252A9">
      <w:pPr>
        <w:pStyle w:val="17"/>
        <w:spacing w:line="360" w:lineRule="auto"/>
        <w:rPr>
          <w:rFonts w:hint="eastAsia"/>
          <w:sz w:val="24"/>
          <w:szCs w:val="24"/>
        </w:rPr>
      </w:pPr>
      <w:r>
        <w:rPr>
          <w:rFonts w:hint="eastAsia"/>
          <w:sz w:val="24"/>
          <w:szCs w:val="24"/>
        </w:rPr>
        <w:t xml:space="preserve">          单位名称：_____________________________________</w:t>
      </w:r>
    </w:p>
    <w:p w14:paraId="471542E4">
      <w:pPr>
        <w:pStyle w:val="17"/>
        <w:spacing w:line="360" w:lineRule="auto"/>
        <w:ind w:firstLine="1680" w:firstLineChars="700"/>
        <w:rPr>
          <w:rFonts w:hint="eastAsia"/>
          <w:sz w:val="24"/>
          <w:szCs w:val="24"/>
        </w:rPr>
      </w:pPr>
      <w:r>
        <w:rPr>
          <w:rFonts w:hint="eastAsia"/>
          <w:sz w:val="24"/>
          <w:szCs w:val="24"/>
        </w:rPr>
        <w:t>授权单位盖章：_________________________________</w:t>
      </w:r>
    </w:p>
    <w:p w14:paraId="359DC260">
      <w:pPr>
        <w:pStyle w:val="17"/>
        <w:spacing w:line="360" w:lineRule="auto"/>
        <w:ind w:firstLine="480"/>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单位名称：_____________________________________</w:t>
      </w:r>
    </w:p>
    <w:p w14:paraId="05158F94">
      <w:pPr>
        <w:pStyle w:val="17"/>
        <w:spacing w:line="360" w:lineRule="auto"/>
        <w:ind w:firstLine="480"/>
        <w:rPr>
          <w:rFonts w:hint="eastAsia"/>
          <w:sz w:val="24"/>
          <w:szCs w:val="24"/>
          <w:u w:val="single"/>
        </w:rPr>
      </w:pPr>
      <w:r>
        <w:rPr>
          <w:rFonts w:hint="eastAsia"/>
          <w:sz w:val="24"/>
          <w:szCs w:val="24"/>
        </w:rPr>
        <w:t xml:space="preserve">      </w:t>
      </w:r>
      <w:r>
        <w:rPr>
          <w:rFonts w:hint="eastAsia"/>
          <w:sz w:val="24"/>
          <w:szCs w:val="24"/>
          <w:lang w:val="en-US" w:eastAsia="zh-CN"/>
        </w:rPr>
        <w:t xml:space="preserve">    </w:t>
      </w:r>
      <w:r>
        <w:rPr>
          <w:rFonts w:hint="eastAsia"/>
          <w:sz w:val="24"/>
          <w:szCs w:val="24"/>
        </w:rPr>
        <w:t>地址：</w:t>
      </w:r>
      <w:r>
        <w:rPr>
          <w:rFonts w:hint="eastAsia"/>
          <w:sz w:val="24"/>
          <w:szCs w:val="24"/>
          <w:u w:val="single"/>
        </w:rPr>
        <w:t xml:space="preserve">                                         </w:t>
      </w:r>
    </w:p>
    <w:p w14:paraId="619DD1F5">
      <w:pPr>
        <w:pStyle w:val="17"/>
        <w:spacing w:line="360" w:lineRule="auto"/>
        <w:ind w:firstLine="480"/>
        <w:rPr>
          <w:rFonts w:hint="eastAsia"/>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日期：               </w:t>
      </w:r>
      <w:r>
        <w:rPr>
          <w:rFonts w:hint="eastAsia"/>
        </w:rPr>
        <w:t xml:space="preserve">     </w:t>
      </w:r>
    </w:p>
    <w:p w14:paraId="33B9DE75">
      <w:pPr>
        <w:pStyle w:val="2"/>
        <w:ind w:firstLine="210"/>
        <w:rPr>
          <w:lang w:val="zh-TW"/>
        </w:rPr>
      </w:pPr>
    </w:p>
    <w:p w14:paraId="56E766A8">
      <w:pPr>
        <w:pStyle w:val="2"/>
        <w:ind w:firstLine="210"/>
        <w:rPr>
          <w:lang w:val="zh-TW"/>
        </w:rPr>
      </w:pPr>
    </w:p>
    <w:p w14:paraId="5FE427E4">
      <w:pPr>
        <w:pStyle w:val="2"/>
        <w:ind w:firstLine="210"/>
        <w:rPr>
          <w:lang w:val="zh-TW"/>
        </w:rPr>
      </w:pPr>
    </w:p>
    <w:p w14:paraId="7D420F44">
      <w:pPr>
        <w:pStyle w:val="2"/>
        <w:ind w:firstLine="210"/>
        <w:rPr>
          <w:lang w:val="zh-TW"/>
        </w:rPr>
      </w:pPr>
    </w:p>
    <w:p w14:paraId="7919C903">
      <w:pPr>
        <w:pStyle w:val="2"/>
        <w:ind w:firstLine="210"/>
        <w:rPr>
          <w:lang w:val="zh-TW"/>
        </w:rPr>
      </w:pPr>
    </w:p>
    <w:p w14:paraId="686FDBF7">
      <w:pPr>
        <w:pStyle w:val="2"/>
        <w:ind w:firstLine="210"/>
        <w:rPr>
          <w:lang w:val="zh-TW"/>
        </w:rPr>
      </w:pPr>
    </w:p>
    <w:p w14:paraId="0A9686B9">
      <w:pPr>
        <w:pStyle w:val="2"/>
        <w:ind w:firstLine="210"/>
        <w:rPr>
          <w:lang w:val="zh-TW"/>
        </w:rPr>
      </w:pPr>
    </w:p>
    <w:p w14:paraId="3AF4B783">
      <w:pPr>
        <w:pStyle w:val="2"/>
        <w:ind w:firstLine="210"/>
        <w:rPr>
          <w:lang w:val="zh-TW"/>
        </w:rPr>
      </w:pPr>
    </w:p>
    <w:p w14:paraId="602878AD">
      <w:pPr>
        <w:pStyle w:val="2"/>
        <w:ind w:firstLine="210"/>
        <w:rPr>
          <w:lang w:val="zh-TW"/>
        </w:rPr>
      </w:pPr>
    </w:p>
    <w:p w14:paraId="464FC91E">
      <w:pPr>
        <w:rPr>
          <w:lang w:val="zh-TW"/>
        </w:rPr>
      </w:pPr>
    </w:p>
    <w:p w14:paraId="03C4DB75">
      <w:pPr>
        <w:pStyle w:val="7"/>
        <w:rPr>
          <w:lang w:val="zh-TW"/>
        </w:rPr>
      </w:pPr>
    </w:p>
    <w:p w14:paraId="1EE110C7">
      <w:pPr>
        <w:pStyle w:val="8"/>
        <w:rPr>
          <w:lang w:val="zh-TW"/>
        </w:rPr>
      </w:pPr>
    </w:p>
    <w:p w14:paraId="7EA8BD20">
      <w:pPr>
        <w:pStyle w:val="18"/>
        <w:rPr>
          <w:lang w:val="zh-TW"/>
        </w:rPr>
      </w:pPr>
    </w:p>
    <w:p w14:paraId="4C51AEDA">
      <w:pPr>
        <w:rPr>
          <w:lang w:val="zh-TW"/>
        </w:rPr>
      </w:pPr>
    </w:p>
    <w:p w14:paraId="193EC004">
      <w:pPr>
        <w:pStyle w:val="7"/>
        <w:rPr>
          <w:lang w:val="zh-TW"/>
        </w:rPr>
      </w:pPr>
    </w:p>
    <w:p w14:paraId="5B46F73D">
      <w:pPr>
        <w:pStyle w:val="8"/>
        <w:rPr>
          <w:lang w:val="zh-TW"/>
        </w:rPr>
      </w:pPr>
    </w:p>
    <w:p w14:paraId="5F2A2850">
      <w:pPr>
        <w:pStyle w:val="18"/>
        <w:rPr>
          <w:lang w:val="zh-TW"/>
        </w:rPr>
      </w:pPr>
    </w:p>
    <w:p w14:paraId="13C0F2E6">
      <w:pPr>
        <w:rPr>
          <w:lang w:val="zh-TW"/>
        </w:rPr>
      </w:pPr>
    </w:p>
    <w:p w14:paraId="03C21AAF">
      <w:pPr>
        <w:rPr>
          <w:lang w:val="zh-TW"/>
        </w:rPr>
      </w:pPr>
    </w:p>
    <w:p w14:paraId="5FC97D4D">
      <w:pPr>
        <w:pStyle w:val="2"/>
        <w:ind w:left="0" w:leftChars="0" w:firstLine="0" w:firstLineChars="0"/>
        <w:rPr>
          <w:lang w:val="zh-TW"/>
        </w:rPr>
      </w:pPr>
    </w:p>
    <w:p w14:paraId="198B339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8"/>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2"/>
        <w:ind w:firstLine="210"/>
        <w:rPr>
          <w:lang w:val="zh-TW"/>
        </w:rPr>
      </w:pPr>
    </w:p>
    <w:p w14:paraId="357763DD">
      <w:pPr>
        <w:pStyle w:val="2"/>
        <w:ind w:firstLine="210"/>
        <w:rPr>
          <w:lang w:val="zh-TW"/>
        </w:rPr>
      </w:pPr>
    </w:p>
    <w:p w14:paraId="69DFD7BA">
      <w:pPr>
        <w:pStyle w:val="2"/>
        <w:ind w:firstLine="210"/>
        <w:rPr>
          <w:lang w:val="zh-TW"/>
        </w:rPr>
      </w:pPr>
    </w:p>
    <w:p w14:paraId="30E305AB">
      <w:pPr>
        <w:pStyle w:val="2"/>
        <w:ind w:firstLine="210"/>
        <w:rPr>
          <w:lang w:val="zh-TW"/>
        </w:rPr>
      </w:pPr>
    </w:p>
    <w:p w14:paraId="36ACA884">
      <w:pPr>
        <w:pStyle w:val="2"/>
        <w:ind w:firstLine="210"/>
        <w:rPr>
          <w:lang w:val="zh-TW"/>
        </w:rPr>
      </w:pPr>
    </w:p>
    <w:p w14:paraId="53919356">
      <w:pPr>
        <w:pStyle w:val="2"/>
        <w:ind w:firstLine="210"/>
        <w:rPr>
          <w:lang w:val="zh-TW"/>
        </w:rPr>
      </w:pPr>
    </w:p>
    <w:p w14:paraId="1C8AC2F0">
      <w:pPr>
        <w:pStyle w:val="2"/>
        <w:ind w:firstLine="210"/>
        <w:rPr>
          <w:lang w:val="zh-TW"/>
        </w:rPr>
      </w:pPr>
    </w:p>
    <w:p w14:paraId="59E99B66">
      <w:pPr>
        <w:rPr>
          <w:lang w:val="zh-TW"/>
        </w:rPr>
      </w:pPr>
    </w:p>
    <w:p w14:paraId="336F58D4">
      <w:pPr>
        <w:pStyle w:val="7"/>
        <w:rPr>
          <w:lang w:val="zh-TW"/>
        </w:rPr>
      </w:pPr>
    </w:p>
    <w:p w14:paraId="46BEAF03">
      <w:pPr>
        <w:pStyle w:val="8"/>
        <w:rPr>
          <w:lang w:val="zh-TW"/>
        </w:rPr>
      </w:pPr>
    </w:p>
    <w:p w14:paraId="53B2734E">
      <w:pPr>
        <w:pStyle w:val="18"/>
        <w:rPr>
          <w:lang w:val="zh-TW"/>
        </w:rPr>
      </w:pPr>
    </w:p>
    <w:p w14:paraId="68D9351C">
      <w:pPr>
        <w:rPr>
          <w:lang w:val="zh-TW"/>
        </w:rPr>
      </w:pPr>
    </w:p>
    <w:p w14:paraId="61D20143">
      <w:pPr>
        <w:pStyle w:val="7"/>
        <w:rPr>
          <w:lang w:val="zh-TW"/>
        </w:rPr>
      </w:pPr>
    </w:p>
    <w:p w14:paraId="5AA904EA">
      <w:pPr>
        <w:pStyle w:val="8"/>
        <w:rPr>
          <w:lang w:val="zh-TW"/>
        </w:rPr>
      </w:pPr>
    </w:p>
    <w:p w14:paraId="58447F91">
      <w:pPr>
        <w:pStyle w:val="2"/>
        <w:ind w:firstLine="210"/>
        <w:rPr>
          <w:lang w:val="zh-TW"/>
        </w:rPr>
      </w:pPr>
    </w:p>
    <w:p w14:paraId="3ECD5CC4">
      <w:pPr>
        <w:pStyle w:val="2"/>
        <w:ind w:firstLine="210"/>
        <w:rPr>
          <w:lang w:val="zh-TW"/>
        </w:rPr>
      </w:pPr>
    </w:p>
    <w:p w14:paraId="72312E00">
      <w:pPr>
        <w:pStyle w:val="2"/>
        <w:ind w:firstLine="210"/>
        <w:rPr>
          <w:lang w:val="zh-TW"/>
        </w:rPr>
      </w:pPr>
    </w:p>
    <w:p w14:paraId="3B71BDCF">
      <w:pPr>
        <w:pStyle w:val="2"/>
        <w:ind w:firstLine="210"/>
        <w:rPr>
          <w:lang w:val="zh-TW"/>
        </w:rPr>
      </w:pPr>
    </w:p>
    <w:p w14:paraId="149B46FA">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2"/>
        <w:ind w:left="0" w:leftChars="0" w:firstLine="0" w:firstLineChars="0"/>
        <w:rPr>
          <w:lang w:val="zh-TW"/>
        </w:rPr>
      </w:pPr>
    </w:p>
    <w:p w14:paraId="5F829328">
      <w:pPr>
        <w:pStyle w:val="2"/>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C54536A"/>
    <w:rsid w:val="1C207871"/>
    <w:rsid w:val="222339F7"/>
    <w:rsid w:val="28B23CFE"/>
    <w:rsid w:val="29215311"/>
    <w:rsid w:val="29410B67"/>
    <w:rsid w:val="297178A3"/>
    <w:rsid w:val="29B8200A"/>
    <w:rsid w:val="2A643F53"/>
    <w:rsid w:val="2C687786"/>
    <w:rsid w:val="36BE5A84"/>
    <w:rsid w:val="402C6F40"/>
    <w:rsid w:val="44504C9E"/>
    <w:rsid w:val="46103606"/>
    <w:rsid w:val="469814BD"/>
    <w:rsid w:val="4756024D"/>
    <w:rsid w:val="47893ACF"/>
    <w:rsid w:val="50893782"/>
    <w:rsid w:val="50E41479"/>
    <w:rsid w:val="5AA4723D"/>
    <w:rsid w:val="64014691"/>
    <w:rsid w:val="668E61FB"/>
    <w:rsid w:val="671D4CBB"/>
    <w:rsid w:val="6E9F56E1"/>
    <w:rsid w:val="72016AA5"/>
    <w:rsid w:val="72FC1FAF"/>
    <w:rsid w:val="73A5138D"/>
    <w:rsid w:val="74D60B2E"/>
    <w:rsid w:val="7A4F22EE"/>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Plain Text"/>
    <w:basedOn w:val="1"/>
    <w:next w:val="8"/>
    <w:qFormat/>
    <w:uiPriority w:val="0"/>
    <w:rPr>
      <w:rFonts w:ascii="宋体" w:hAnsi="Courier New"/>
    </w:rPr>
  </w:style>
  <w:style w:type="paragraph" w:customStyle="1" w:styleId="8">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2674</Words>
  <Characters>2992</Characters>
  <Lines>0</Lines>
  <Paragraphs>0</Paragraphs>
  <TotalTime>1</TotalTime>
  <ScaleCrop>false</ScaleCrop>
  <LinksUpToDate>false</LinksUpToDate>
  <CharactersWithSpaces>3545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王寒冰</cp:lastModifiedBy>
  <cp:lastPrinted>2025-06-09T23:14:00Z</cp:lastPrinted>
  <dcterms:modified xsi:type="dcterms:W3CDTF">2025-06-10T07:41:36Z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E88CF816FF3D436F86A0108F3A404EF6_11</vt:lpwstr>
  </property>
  <property fmtid="{D5CDD505-2E9C-101B-9397-08002B2CF9AE}" pid="4" name="KSOTemplateDocerSaveRecord">
    <vt:lpwstr>eyJoZGlkIjoiNzNmZjU1YTc0YjdiOTljOGE2M2FlMDEzOGI1NDFkNjYiLCJ1c2VySWQiOiIzMjQyMDI1MjcifQ==</vt:lpwstr>
  </property>
</Properties>
</file>