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B45630">
      <w:pPr>
        <w:pStyle w:val="2"/>
        <w:keepNext/>
        <w:keepLines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500" w:lineRule="exact"/>
        <w:jc w:val="center"/>
        <w:textAlignment w:val="auto"/>
        <w:rPr>
          <w:rFonts w:hint="eastAsia" w:ascii="华文中宋" w:hAnsi="华文中宋" w:eastAsia="华文中宋"/>
          <w:sz w:val="36"/>
          <w:szCs w:val="36"/>
        </w:rPr>
      </w:pPr>
      <w:bookmarkStart w:id="0" w:name="_Toc35393813"/>
      <w:r>
        <w:rPr>
          <w:rFonts w:hint="eastAsia" w:ascii="华文中宋" w:hAnsi="华文中宋" w:eastAsia="华文中宋"/>
          <w:sz w:val="36"/>
          <w:szCs w:val="36"/>
        </w:rPr>
        <w:t>202</w:t>
      </w:r>
      <w:r>
        <w:rPr>
          <w:rFonts w:hint="eastAsia" w:ascii="华文中宋" w:hAnsi="华文中宋" w:eastAsia="华文中宋"/>
          <w:sz w:val="36"/>
          <w:szCs w:val="36"/>
          <w:lang w:val="en-US" w:eastAsia="zh-CN"/>
        </w:rPr>
        <w:t>5</w:t>
      </w:r>
      <w:bookmarkStart w:id="15" w:name="_GoBack"/>
      <w:bookmarkEnd w:id="15"/>
      <w:r>
        <w:rPr>
          <w:rFonts w:hint="eastAsia" w:ascii="华文中宋" w:hAnsi="华文中宋" w:eastAsia="华文中宋"/>
          <w:sz w:val="36"/>
          <w:szCs w:val="36"/>
        </w:rPr>
        <w:t>年春学期实训耗材采购招标</w:t>
      </w:r>
    </w:p>
    <w:p w14:paraId="361D50B0">
      <w:pPr>
        <w:pStyle w:val="2"/>
        <w:keepNext/>
        <w:keepLines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500" w:lineRule="exact"/>
        <w:jc w:val="center"/>
        <w:textAlignment w:val="auto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  <w:lang w:eastAsia="zh-CN"/>
        </w:rPr>
        <w:t>（</w:t>
      </w:r>
      <w:r>
        <w:rPr>
          <w:rFonts w:hint="eastAsia" w:ascii="华文中宋" w:hAnsi="华文中宋" w:eastAsia="华文中宋"/>
          <w:sz w:val="36"/>
          <w:szCs w:val="36"/>
          <w:lang w:val="en-US" w:eastAsia="zh-CN"/>
        </w:rPr>
        <w:t>标段一</w:t>
      </w:r>
      <w:r>
        <w:rPr>
          <w:rFonts w:hint="eastAsia" w:ascii="华文中宋" w:hAnsi="华文中宋" w:eastAsia="华文中宋"/>
          <w:sz w:val="36"/>
          <w:szCs w:val="36"/>
          <w:lang w:eastAsia="zh-CN"/>
        </w:rPr>
        <w:t>）</w:t>
      </w:r>
      <w:r>
        <w:rPr>
          <w:rFonts w:hint="eastAsia" w:ascii="华文中宋" w:hAnsi="华文中宋" w:eastAsia="华文中宋"/>
          <w:sz w:val="36"/>
          <w:szCs w:val="36"/>
        </w:rPr>
        <w:t>更正公告</w:t>
      </w:r>
      <w:bookmarkEnd w:id="0"/>
    </w:p>
    <w:p w14:paraId="58EFCE70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firstLine="602" w:firstLineChars="200"/>
        <w:textAlignment w:val="auto"/>
        <w:rPr>
          <w:rFonts w:hint="eastAsia" w:ascii="黑体" w:hAnsi="黑体" w:eastAsia="黑体" w:cs="黑体"/>
          <w:b/>
          <w:bCs w:val="0"/>
          <w:sz w:val="30"/>
          <w:szCs w:val="30"/>
        </w:rPr>
      </w:pPr>
      <w:bookmarkStart w:id="1" w:name="_Toc35393814"/>
      <w:bookmarkStart w:id="2" w:name="_Toc28359104"/>
      <w:bookmarkStart w:id="3" w:name="_Toc35393645"/>
      <w:bookmarkStart w:id="4" w:name="_Toc28359027"/>
      <w:r>
        <w:rPr>
          <w:rFonts w:hint="eastAsia" w:ascii="黑体" w:hAnsi="黑体" w:eastAsia="黑体" w:cs="黑体"/>
          <w:b/>
          <w:bCs w:val="0"/>
          <w:sz w:val="30"/>
          <w:szCs w:val="30"/>
        </w:rPr>
        <w:t>一、项目基本情况</w:t>
      </w:r>
      <w:bookmarkEnd w:id="1"/>
      <w:bookmarkEnd w:id="2"/>
      <w:bookmarkEnd w:id="3"/>
      <w:bookmarkEnd w:id="4"/>
    </w:p>
    <w:p w14:paraId="24EE16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原公告的采购项目编号：院总编：20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25</w:t>
      </w:r>
      <w:r>
        <w:rPr>
          <w:rFonts w:hint="eastAsia" w:ascii="仿宋" w:hAnsi="仿宋" w:eastAsia="仿宋" w:cs="仿宋"/>
          <w:sz w:val="30"/>
          <w:szCs w:val="30"/>
        </w:rPr>
        <w:t>-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9</w:t>
      </w:r>
      <w:r>
        <w:rPr>
          <w:rFonts w:hint="eastAsia" w:ascii="仿宋" w:hAnsi="仿宋" w:eastAsia="仿宋" w:cs="仿宋"/>
          <w:sz w:val="30"/>
          <w:szCs w:val="30"/>
        </w:rPr>
        <w:t>#</w:t>
      </w:r>
    </w:p>
    <w:p w14:paraId="6051A5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原公告的采购项目名称：202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sz w:val="30"/>
          <w:szCs w:val="30"/>
        </w:rPr>
        <w:t>年春学期实训耗材采购招标</w:t>
      </w:r>
    </w:p>
    <w:p w14:paraId="0A1F66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首次公告日期：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2025年2月21日</w:t>
      </w:r>
    </w:p>
    <w:p w14:paraId="32D07912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firstLine="602" w:firstLineChars="200"/>
        <w:textAlignment w:val="auto"/>
        <w:rPr>
          <w:rFonts w:hint="eastAsia" w:ascii="黑体" w:hAnsi="黑体" w:eastAsia="黑体" w:cs="黑体"/>
          <w:b/>
          <w:bCs w:val="0"/>
          <w:sz w:val="30"/>
          <w:szCs w:val="30"/>
        </w:rPr>
      </w:pPr>
      <w:bookmarkStart w:id="5" w:name="_Toc35393646"/>
      <w:bookmarkStart w:id="6" w:name="_Toc35393815"/>
      <w:bookmarkStart w:id="7" w:name="_Toc28359105"/>
      <w:bookmarkStart w:id="8" w:name="_Toc28359028"/>
      <w:r>
        <w:rPr>
          <w:rFonts w:hint="eastAsia" w:ascii="黑体" w:hAnsi="黑体" w:eastAsia="黑体" w:cs="黑体"/>
          <w:b/>
          <w:bCs w:val="0"/>
          <w:sz w:val="30"/>
          <w:szCs w:val="30"/>
        </w:rPr>
        <w:t>二、更正信息</w:t>
      </w:r>
      <w:bookmarkEnd w:id="5"/>
      <w:bookmarkEnd w:id="6"/>
      <w:bookmarkEnd w:id="7"/>
      <w:bookmarkEnd w:id="8"/>
    </w:p>
    <w:p w14:paraId="744D8B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更正事项：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招标公告</w:t>
      </w:r>
    </w:p>
    <w:p w14:paraId="74C5BF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2" w:firstLineChars="200"/>
        <w:textAlignment w:val="auto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原招标公告：</w:t>
      </w:r>
    </w:p>
    <w:p w14:paraId="5BED04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firstLine="643" w:firstLineChars="200"/>
        <w:jc w:val="left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标段一：电子信息类耗材（预算101697元）</w:t>
      </w:r>
    </w:p>
    <w:tbl>
      <w:tblPr>
        <w:tblStyle w:val="14"/>
        <w:tblW w:w="1077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8"/>
        <w:gridCol w:w="1748"/>
        <w:gridCol w:w="3801"/>
        <w:gridCol w:w="752"/>
        <w:gridCol w:w="795"/>
        <w:gridCol w:w="787"/>
        <w:gridCol w:w="787"/>
        <w:gridCol w:w="1320"/>
      </w:tblGrid>
      <w:tr w14:paraId="7CBBB8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9E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19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3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EF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规格/型号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5B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29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F9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（元）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6B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金额(元)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73B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2B8DDF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9A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1B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交接机</w:t>
            </w:r>
          </w:p>
        </w:tc>
        <w:tc>
          <w:tcPr>
            <w:tcW w:w="3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8D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H3C 24口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79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B6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EE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AC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ED1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5910A6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现更正为：</w:t>
      </w:r>
    </w:p>
    <w:p w14:paraId="232EC4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643" w:firstLineChars="200"/>
        <w:jc w:val="left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bookmarkStart w:id="9" w:name="_Toc35393816"/>
      <w:bookmarkStart w:id="10" w:name="_Toc35393647"/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标段一：电子信息类耗材（预算101697元）</w:t>
      </w:r>
    </w:p>
    <w:tbl>
      <w:tblPr>
        <w:tblStyle w:val="14"/>
        <w:tblW w:w="1077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8"/>
        <w:gridCol w:w="1748"/>
        <w:gridCol w:w="3801"/>
        <w:gridCol w:w="752"/>
        <w:gridCol w:w="795"/>
        <w:gridCol w:w="787"/>
        <w:gridCol w:w="787"/>
        <w:gridCol w:w="1320"/>
      </w:tblGrid>
      <w:tr w14:paraId="39D8B1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68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23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3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62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规格/型号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AE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B2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71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（元）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B0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金额(元)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4FB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654199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37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CD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交接机</w:t>
            </w:r>
          </w:p>
        </w:tc>
        <w:tc>
          <w:tcPr>
            <w:tcW w:w="3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93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H3C 24口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05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A5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5F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AD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7A6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44D4ABDF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firstLine="602" w:firstLineChars="200"/>
        <w:textAlignment w:val="auto"/>
        <w:rPr>
          <w:rFonts w:hint="eastAsia" w:ascii="黑体" w:hAnsi="黑体" w:eastAsia="黑体" w:cs="黑体"/>
          <w:b/>
          <w:bCs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sz w:val="30"/>
          <w:szCs w:val="30"/>
          <w:lang w:eastAsia="zh-CN"/>
        </w:rPr>
        <w:t>三、</w:t>
      </w:r>
      <w:r>
        <w:rPr>
          <w:rFonts w:hint="eastAsia" w:ascii="黑体" w:hAnsi="黑体" w:eastAsia="黑体" w:cs="黑体"/>
          <w:b/>
          <w:bCs w:val="0"/>
          <w:sz w:val="30"/>
          <w:szCs w:val="30"/>
        </w:rPr>
        <w:t>其他补充事宜</w:t>
      </w:r>
      <w:bookmarkEnd w:id="9"/>
      <w:bookmarkEnd w:id="10"/>
      <w:bookmarkStart w:id="11" w:name="_Toc28359029"/>
      <w:bookmarkStart w:id="12" w:name="_Toc35393817"/>
      <w:bookmarkStart w:id="13" w:name="_Toc28359106"/>
      <w:bookmarkStart w:id="14" w:name="_Toc35393648"/>
    </w:p>
    <w:p w14:paraId="141CD861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0" w:after="0" w:line="500" w:lineRule="exact"/>
        <w:ind w:left="0" w:leftChars="0" w:firstLine="560" w:firstLineChars="200"/>
        <w:textAlignment w:val="auto"/>
        <w:rPr>
          <w:rFonts w:hint="eastAsia" w:ascii="仿宋" w:hAnsi="仿宋" w:eastAsia="仿宋" w:cs="宋体"/>
          <w:b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b w:val="0"/>
          <w:sz w:val="28"/>
          <w:szCs w:val="28"/>
          <w:lang w:val="en-US" w:eastAsia="zh-CN"/>
        </w:rPr>
        <w:t>无</w:t>
      </w:r>
    </w:p>
    <w:p w14:paraId="034281FA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firstLine="602" w:firstLineChars="200"/>
        <w:textAlignment w:val="auto"/>
        <w:rPr>
          <w:rFonts w:hint="eastAsia" w:ascii="黑体" w:hAnsi="黑体" w:eastAsia="黑体" w:cs="黑体"/>
          <w:b/>
          <w:bCs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sz w:val="30"/>
          <w:szCs w:val="30"/>
          <w:lang w:val="en-US" w:eastAsia="zh-CN"/>
        </w:rPr>
        <w:t>四、凡对本次公告内容提出询问，请按以下方式联系</w:t>
      </w:r>
      <w:bookmarkEnd w:id="11"/>
      <w:bookmarkEnd w:id="12"/>
      <w:bookmarkEnd w:id="13"/>
      <w:bookmarkEnd w:id="14"/>
    </w:p>
    <w:p w14:paraId="1975D1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1.采购人信息</w:t>
      </w:r>
    </w:p>
    <w:p w14:paraId="35571A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名    称：江苏省盐城技师学院</w:t>
      </w:r>
    </w:p>
    <w:p w14:paraId="287471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地    址：江苏省盐城技师学院海洋路校区（盐城市盐都区海洋路29号匠心楼14楼1412办公室）</w:t>
      </w:r>
    </w:p>
    <w:p w14:paraId="6D6307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联 系 人：</w:t>
      </w:r>
    </w:p>
    <w:p w14:paraId="52CB5E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王老师0515—68661002/13056150848</w:t>
      </w:r>
    </w:p>
    <w:p w14:paraId="1C4B64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邵老师0515—68661002/13905109103</w:t>
      </w:r>
    </w:p>
    <w:p w14:paraId="31345AF7">
      <w:pPr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4C5A6E5B"/>
    <w:rsid w:val="04656EB0"/>
    <w:rsid w:val="0C101E18"/>
    <w:rsid w:val="15220720"/>
    <w:rsid w:val="1662251B"/>
    <w:rsid w:val="1B953BC0"/>
    <w:rsid w:val="1C901B90"/>
    <w:rsid w:val="2480073C"/>
    <w:rsid w:val="24A24B56"/>
    <w:rsid w:val="26CE76ED"/>
    <w:rsid w:val="2B2636BF"/>
    <w:rsid w:val="2F4A3550"/>
    <w:rsid w:val="38BB7B3D"/>
    <w:rsid w:val="39F35BDF"/>
    <w:rsid w:val="3EE53B65"/>
    <w:rsid w:val="41263FC1"/>
    <w:rsid w:val="430D3FB4"/>
    <w:rsid w:val="44F543D6"/>
    <w:rsid w:val="47FD07A7"/>
    <w:rsid w:val="4BCE14DD"/>
    <w:rsid w:val="4C5A6E5B"/>
    <w:rsid w:val="4D027691"/>
    <w:rsid w:val="4D7F0CE1"/>
    <w:rsid w:val="4EDB463D"/>
    <w:rsid w:val="4EF92D15"/>
    <w:rsid w:val="4FF62BAC"/>
    <w:rsid w:val="57B66B2C"/>
    <w:rsid w:val="58240E03"/>
    <w:rsid w:val="58D83A33"/>
    <w:rsid w:val="5AB3021C"/>
    <w:rsid w:val="5AEB1368"/>
    <w:rsid w:val="5B4F476C"/>
    <w:rsid w:val="5B7C2D04"/>
    <w:rsid w:val="5D2857EF"/>
    <w:rsid w:val="60504F59"/>
    <w:rsid w:val="61783F6D"/>
    <w:rsid w:val="61D05B58"/>
    <w:rsid w:val="62287742"/>
    <w:rsid w:val="6463320A"/>
    <w:rsid w:val="6558033E"/>
    <w:rsid w:val="66501015"/>
    <w:rsid w:val="6A6E7D92"/>
    <w:rsid w:val="6BBD714D"/>
    <w:rsid w:val="6C762289"/>
    <w:rsid w:val="6CCB7DCD"/>
    <w:rsid w:val="6FC32151"/>
    <w:rsid w:val="706A5926"/>
    <w:rsid w:val="735A1725"/>
    <w:rsid w:val="739D2AB6"/>
    <w:rsid w:val="761A0A98"/>
    <w:rsid w:val="77EE068E"/>
    <w:rsid w:val="7FF86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15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/>
    </w:pPr>
  </w:style>
  <w:style w:type="paragraph" w:styleId="5">
    <w:name w:val="Body Text"/>
    <w:basedOn w:val="1"/>
    <w:next w:val="6"/>
    <w:qFormat/>
    <w:uiPriority w:val="0"/>
    <w:rPr>
      <w:rFonts w:ascii="Tahoma" w:hAnsi="Tahoma"/>
      <w:kern w:val="0"/>
      <w:sz w:val="32"/>
    </w:rPr>
  </w:style>
  <w:style w:type="paragraph" w:customStyle="1" w:styleId="6">
    <w:name w:val="一级条标题"/>
    <w:basedOn w:val="7"/>
    <w:next w:val="8"/>
    <w:qFormat/>
    <w:uiPriority w:val="0"/>
    <w:pPr>
      <w:tabs>
        <w:tab w:val="left" w:pos="810"/>
        <w:tab w:val="left" w:pos="907"/>
        <w:tab w:val="left" w:pos="1265"/>
      </w:tabs>
      <w:spacing w:before="0" w:after="0"/>
      <w:ind w:left="907" w:hanging="907"/>
      <w:outlineLvl w:val="2"/>
    </w:pPr>
    <w:rPr>
      <w:rFonts w:ascii="Times New Roman" w:hAnsi="宋体" w:eastAsia="宋体" w:cs="Times New Roman"/>
      <w:kern w:val="0"/>
      <w:sz w:val="20"/>
      <w:szCs w:val="20"/>
    </w:rPr>
  </w:style>
  <w:style w:type="paragraph" w:customStyle="1" w:styleId="7">
    <w:name w:val="章标题"/>
    <w:next w:val="1"/>
    <w:qFormat/>
    <w:uiPriority w:val="0"/>
    <w:pPr>
      <w:tabs>
        <w:tab w:val="left" w:pos="810"/>
        <w:tab w:val="left" w:pos="1265"/>
      </w:tabs>
      <w:spacing w:before="50" w:after="50"/>
      <w:ind w:left="810" w:hanging="810"/>
      <w:jc w:val="both"/>
      <w:outlineLvl w:val="1"/>
    </w:pPr>
    <w:rPr>
      <w:rFonts w:ascii="黑体" w:hAnsi="Calibri" w:eastAsia="黑体" w:cs="Times New Roman"/>
      <w:kern w:val="2"/>
      <w:sz w:val="21"/>
      <w:szCs w:val="22"/>
      <w:lang w:val="en-US" w:eastAsia="zh-CN" w:bidi="ar-SA"/>
    </w:rPr>
  </w:style>
  <w:style w:type="paragraph" w:customStyle="1" w:styleId="8">
    <w:name w:val="段"/>
    <w:next w:val="1"/>
    <w:qFormat/>
    <w:uiPriority w:val="99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kern w:val="2"/>
      <w:sz w:val="22"/>
      <w:lang w:val="en-US" w:eastAsia="zh-CN" w:bidi="ar-SA"/>
    </w:rPr>
  </w:style>
  <w:style w:type="paragraph" w:styleId="9">
    <w:name w:val="Body Text Indent"/>
    <w:basedOn w:val="1"/>
    <w:next w:val="10"/>
    <w:qFormat/>
    <w:uiPriority w:val="0"/>
    <w:pPr>
      <w:ind w:firstLine="645"/>
    </w:pPr>
    <w:rPr>
      <w:rFonts w:ascii="楷体_GB2312" w:eastAsia="楷体_GB2312"/>
      <w:sz w:val="32"/>
      <w:szCs w:val="32"/>
    </w:rPr>
  </w:style>
  <w:style w:type="paragraph" w:styleId="10">
    <w:name w:val="envelope return"/>
    <w:basedOn w:val="1"/>
    <w:unhideWhenUsed/>
    <w:qFormat/>
    <w:uiPriority w:val="99"/>
    <w:pPr>
      <w:snapToGrid w:val="0"/>
    </w:pPr>
    <w:rPr>
      <w:rFonts w:ascii="Arial" w:hAnsi="Arial"/>
    </w:rPr>
  </w:style>
  <w:style w:type="paragraph" w:styleId="11">
    <w:name w:val="Plain Text"/>
    <w:basedOn w:val="1"/>
    <w:autoRedefine/>
    <w:qFormat/>
    <w:uiPriority w:val="0"/>
    <w:rPr>
      <w:rFonts w:ascii="宋体" w:hAnsi="Courier New" w:eastAsiaTheme="minorEastAsia" w:cstheme="minorBidi"/>
      <w:szCs w:val="22"/>
    </w:rPr>
  </w:style>
  <w:style w:type="paragraph" w:styleId="12">
    <w:name w:val="Message Header"/>
    <w:basedOn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/>
      <w:sz w:val="24"/>
    </w:rPr>
  </w:style>
  <w:style w:type="paragraph" w:styleId="13">
    <w:name w:val="Body Text First Indent 2"/>
    <w:basedOn w:val="9"/>
    <w:next w:val="4"/>
    <w:qFormat/>
    <w:uiPriority w:val="0"/>
    <w:pPr>
      <w:spacing w:line="360" w:lineRule="auto"/>
      <w:ind w:firstLine="420" w:firstLineChars="200"/>
    </w:pPr>
    <w:rPr>
      <w:rFonts w:ascii="宋体" w:hAnsi="宋体" w:eastAsia="宋体"/>
      <w:sz w:val="21"/>
      <w:szCs w:val="20"/>
    </w:rPr>
  </w:style>
  <w:style w:type="character" w:styleId="16">
    <w:name w:val="Strong"/>
    <w:autoRedefine/>
    <w:qFormat/>
    <w:uiPriority w:val="0"/>
    <w:rPr>
      <w:b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18">
    <w:name w:val="正文1"/>
    <w:qFormat/>
    <w:uiPriority w:val="99"/>
    <w:pPr>
      <w:adjustRightInd w:val="0"/>
      <w:spacing w:before="120" w:after="120" w:line="180" w:lineRule="auto"/>
      <w:ind w:firstLine="200" w:firstLineChars="200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customStyle="1" w:styleId="19">
    <w:name w:val="NormalCharacter"/>
    <w:qFormat/>
    <w:uiPriority w:val="0"/>
    <w:rPr>
      <w:kern w:val="2"/>
      <w:sz w:val="22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316</Words>
  <Characters>402</Characters>
  <Lines>0</Lines>
  <Paragraphs>0</Paragraphs>
  <TotalTime>3</TotalTime>
  <ScaleCrop>false</ScaleCrop>
  <LinksUpToDate>false</LinksUpToDate>
  <CharactersWithSpaces>414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2022-07-21T08:00:00Z</dcterms:created>
  <dc:creator>Administrator</dc:creator>
  <cp:lastModifiedBy>坐看云起时</cp:lastModifiedBy>
  <dcterms:modified xsi:type="dcterms:W3CDTF">2025-02-25T08:37:50Z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1F4E7D2E415140B19142A8A36E4E255E</vt:lpwstr>
  </property>
  <property fmtid="{D5CDD505-2E9C-101B-9397-08002B2CF9AE}" pid="4" name="KSOTemplateDocerSaveRecord">
    <vt:lpwstr>eyJoZGlkIjoiNzIyZjZjZmE5OGMwOTQ4YjM3ZGY2ZGNmMGE4MGM4NjIiLCJ1c2VySWQiOiI1NDYzNzMyNDkifQ==</vt:lpwstr>
  </property>
</Properties>
</file>