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关于院总编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2024年度企业职工体检采购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2024年度企业职工体检采购项目，于2024年6月29日上午9时20分，在江苏省盐城技师学院依法公开开标，经评标委员会评审，学校领导批准，现将中标意向单位予以公示。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中标意向单位:盐城市第一人民医院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地址：盐城市毓龙西路166号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中标意向单位:盐城市亭湖区人民医院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地址：盐城市亭湖新区中亭路66号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中标意向单位:盐城德馨医院股份有限公司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地址：盐城市亭湖区建军东路66号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     江苏省盐城技师学院招投标办公室</w:t>
      </w:r>
    </w:p>
    <w:p>
      <w:pPr>
        <w:pStyle w:val="2"/>
        <w:jc w:val="center"/>
        <w:rPr>
          <w:rFonts w:hint="default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-SA"/>
        </w:rPr>
        <w:t>2024年7月1日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23D0485"/>
    <w:rsid w:val="0C54536A"/>
    <w:rsid w:val="20FE3138"/>
    <w:rsid w:val="29215311"/>
    <w:rsid w:val="297178A3"/>
    <w:rsid w:val="2C687786"/>
    <w:rsid w:val="402C6F40"/>
    <w:rsid w:val="47893ACF"/>
    <w:rsid w:val="50893782"/>
    <w:rsid w:val="50E41479"/>
    <w:rsid w:val="523D048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389</Characters>
  <Lines>0</Lines>
  <Paragraphs>0</Paragraphs>
  <TotalTime>3</TotalTime>
  <ScaleCrop>false</ScaleCrop>
  <LinksUpToDate>false</LinksUpToDate>
  <CharactersWithSpaces>400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2024-06-30T23:49:00Z</dcterms:created>
  <dc:creator>小壮</dc:creator>
  <cp:lastModifiedBy>小壮</cp:lastModifiedBy>
  <dcterms:modified xsi:type="dcterms:W3CDTF">2024-06-30T23:54:15Z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3499B63D7F324ED790A1A953757F3E4B_11</vt:lpwstr>
  </property>
</Properties>
</file>